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jc w:val="center"/>
        <w:rPr>
          <w:rFonts w:ascii="方正小标宋简体" w:eastAsia="方正小标宋简体"/>
          <w:b/>
          <w:sz w:val="36"/>
          <w:szCs w:val="44"/>
        </w:rPr>
      </w:pPr>
      <w:r>
        <w:rPr>
          <w:rFonts w:hint="eastAsia" w:ascii="方正小标宋简体" w:eastAsia="方正小标宋简体"/>
          <w:b/>
          <w:sz w:val="36"/>
          <w:szCs w:val="44"/>
        </w:rPr>
        <w:t>北京建筑大学外事接待审批表</w:t>
      </w:r>
    </w:p>
    <w:p>
      <w:pPr>
        <w:tabs>
          <w:tab w:val="left" w:pos="6096"/>
        </w:tabs>
        <w:spacing w:line="500" w:lineRule="exact"/>
        <w:jc w:val="both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申请单位（公章）： </w:t>
      </w:r>
      <w:r>
        <w:rPr>
          <w:rFonts w:ascii="黑体" w:hAnsi="黑体" w:eastAsia="黑体" w:cs="黑体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                         年     月    日 </w:t>
      </w:r>
    </w:p>
    <w:tbl>
      <w:tblPr>
        <w:tblStyle w:val="2"/>
        <w:tblW w:w="101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711"/>
        <w:gridCol w:w="1134"/>
        <w:gridCol w:w="142"/>
        <w:gridCol w:w="1559"/>
        <w:gridCol w:w="141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来访日期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来访人数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国家/地区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来访单位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联系人邮箱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来访事由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来访人员姓名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证件号/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护照号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接待行程安排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（时间）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411" w:type="dxa"/>
            <w:vAlign w:val="center"/>
          </w:tcPr>
          <w:p>
            <w:pPr>
              <w:ind w:right="237" w:rightChars="113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接待人员</w:t>
            </w:r>
          </w:p>
          <w:p>
            <w:pPr>
              <w:ind w:right="237" w:rightChars="113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（姓名、职务）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拟邀请校领导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申请单位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主管领导</w:t>
            </w:r>
            <w:r>
              <w:rPr>
                <w:rFonts w:ascii="黑体" w:hAnsi="黑体" w:eastAsia="黑体" w:cs="黑体"/>
                <w:sz w:val="24"/>
              </w:rPr>
              <w:t>意见</w:t>
            </w:r>
          </w:p>
        </w:tc>
        <w:tc>
          <w:tcPr>
            <w:tcW w:w="7787" w:type="dxa"/>
            <w:gridSpan w:val="6"/>
            <w:vAlign w:val="bottom"/>
          </w:tcPr>
          <w:p>
            <w:pPr>
              <w:spacing w:before="100" w:beforeAutospacing="1"/>
              <w:ind w:right="76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ordWrap w:val="0"/>
              <w:spacing w:before="100" w:beforeAutospacing="1"/>
              <w:ind w:right="76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主管领导（签字）：     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411" w:type="dxa"/>
            <w:vAlign w:val="center"/>
          </w:tcPr>
          <w:p>
            <w:pPr>
              <w:spacing w:before="100" w:beforeAutospacing="1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审批单位意见</w:t>
            </w:r>
          </w:p>
        </w:tc>
        <w:tc>
          <w:tcPr>
            <w:tcW w:w="7787" w:type="dxa"/>
            <w:gridSpan w:val="6"/>
            <w:vAlign w:val="bottom"/>
          </w:tcPr>
          <w:p>
            <w:pPr>
              <w:spacing w:before="100" w:beforeAutospacing="1"/>
              <w:ind w:right="76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审批人（签字）：                公章：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校领导意见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jc w:val="righ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</w:tbl>
    <w:p>
      <w:pPr>
        <w:tabs>
          <w:tab w:val="left" w:pos="6096"/>
        </w:tabs>
        <w:spacing w:line="500" w:lineRule="exact"/>
        <w:ind w:left="-424" w:leftChars="-202" w:firstLine="420" w:firstLineChars="15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联系人：</w:t>
      </w:r>
      <w:r>
        <w:rPr>
          <w:rFonts w:hint="eastAsia" w:asci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2865755</wp:posOffset>
                </wp:positionV>
                <wp:extent cx="303530" cy="351472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353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第一联</w:t>
                            </w:r>
                          </w:p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财务处报销</w:t>
                            </w:r>
                          </w:p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留存</w:t>
                            </w:r>
                          </w:p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473.7pt;margin-top:225.65pt;height:276.75pt;width:23.9pt;z-index:251659264;mso-width-relative:page;mso-height-relative:page;" filled="f" stroked="f" coordsize="21600,21600" o:gfxdata="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LUugNgAAAAMAQAADwAAAAAA&#10;AAABACAAAAAiAAAAZHJzL2Rvd25yZXYueG1sUEsBAhQAFAAAAAgAh07iQAat6HcTAgAAEgQAAA4A&#10;AAAAAAAAAQAgAAAAJw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第一联</w:t>
                      </w:r>
                    </w:p>
                    <w:p>
                      <w:pPr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财务处报销</w:t>
                      </w:r>
                    </w:p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留存</w:t>
                      </w:r>
                    </w:p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                           联系电话： </w:t>
      </w:r>
    </w:p>
    <w:p>
      <w:pPr>
        <w:spacing w:line="400" w:lineRule="exact"/>
        <w:ind w:left="225" w:leftChars="-203" w:right="-477" w:rightChars="-227" w:hanging="651" w:hangingChars="310"/>
        <w:jc w:val="left"/>
        <w:rPr>
          <w:rFonts w:ascii="仿宋_GB2312" w:hAnsi="宋体" w:eastAsia="仿宋_GB2312"/>
          <w:color w:val="000000"/>
          <w:szCs w:val="21"/>
        </w:rPr>
      </w:pPr>
    </w:p>
    <w:p>
      <w:pPr>
        <w:spacing w:line="400" w:lineRule="exact"/>
        <w:ind w:left="225" w:leftChars="-203" w:right="-477" w:rightChars="-227" w:hanging="651" w:hangingChars="310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备注：1、请附上相关支撑材料：（1）来访单位简介（高校需说明在国际或本国排名和学科专业排名情况）</w:t>
      </w:r>
      <w:r>
        <w:rPr>
          <w:rFonts w:hint="eastAsia" w:ascii="仿宋_GB2312" w:hAnsi="宋体" w:eastAsia="仿宋_GB2312"/>
          <w:szCs w:val="21"/>
        </w:rPr>
        <w:t>；（2）与来访单位交流情况简介（需说明双方互访、已签协议、教学、科研和学生交流情况）。</w:t>
      </w:r>
    </w:p>
    <w:p>
      <w:pPr>
        <w:spacing w:line="400" w:lineRule="exact"/>
        <w:ind w:left="225" w:leftChars="-203" w:right="-477" w:rightChars="-227" w:hanging="651" w:hangingChars="310"/>
        <w:jc w:val="left"/>
      </w:pPr>
      <w:r>
        <w:rPr>
          <w:rFonts w:ascii="仿宋_GB2312" w:hAnsi="宋体" w:eastAsia="仿宋_GB2312"/>
          <w:szCs w:val="21"/>
        </w:rPr>
        <w:t xml:space="preserve">      2</w:t>
      </w:r>
      <w:r>
        <w:rPr>
          <w:rFonts w:hint="eastAsia" w:ascii="仿宋_GB2312" w:hAnsi="宋体" w:eastAsia="仿宋_GB2312"/>
          <w:szCs w:val="21"/>
        </w:rPr>
        <w:t>、来访人员数量较多时，来访人员信息可另附页。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A37B9"/>
    <w:rsid w:val="1FF14AB6"/>
    <w:rsid w:val="20924E2A"/>
    <w:rsid w:val="21A75804"/>
    <w:rsid w:val="2E6F48C3"/>
    <w:rsid w:val="40CD2FA4"/>
    <w:rsid w:val="45BA2991"/>
    <w:rsid w:val="47003511"/>
    <w:rsid w:val="50B76B2D"/>
    <w:rsid w:val="578810D0"/>
    <w:rsid w:val="5BFE116E"/>
    <w:rsid w:val="5CE731CC"/>
    <w:rsid w:val="62642391"/>
    <w:rsid w:val="662071A8"/>
    <w:rsid w:val="67F321E6"/>
    <w:rsid w:val="7B8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小璐子</cp:lastModifiedBy>
  <dcterms:modified xsi:type="dcterms:W3CDTF">2021-04-09T02:26:45Z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D3936AEBF10D4A15BC0E3BCBA67C84A5</vt:lpwstr>
  </property>
</Properties>
</file>